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A7E" w:rsidRDefault="00D66A7E" w:rsidP="00D66A7E">
      <w:pPr>
        <w:pStyle w:val="31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D66A7E" w:rsidRPr="002609D8" w:rsidRDefault="00D66A7E" w:rsidP="00D66A7E">
      <w:pPr>
        <w:pStyle w:val="31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609D8">
        <w:rPr>
          <w:rFonts w:ascii="Times New Roman" w:hAnsi="Times New Roman" w:cs="Times New Roman"/>
          <w:bCs/>
          <w:sz w:val="28"/>
          <w:szCs w:val="28"/>
        </w:rPr>
        <w:t>Совет городского поселения</w:t>
      </w:r>
    </w:p>
    <w:p w:rsidR="00D66A7E" w:rsidRPr="002609D8" w:rsidRDefault="00D66A7E" w:rsidP="00D66A7E">
      <w:pPr>
        <w:pStyle w:val="3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09D8">
        <w:rPr>
          <w:rFonts w:ascii="Times New Roman" w:hAnsi="Times New Roman" w:cs="Times New Roman"/>
          <w:bCs/>
          <w:sz w:val="28"/>
          <w:szCs w:val="28"/>
        </w:rPr>
        <w:t xml:space="preserve"> город Туймазы  </w:t>
      </w:r>
      <w:r w:rsidRPr="002609D8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D66A7E" w:rsidRPr="002609D8" w:rsidRDefault="00D66A7E" w:rsidP="00D66A7E">
      <w:pPr>
        <w:pStyle w:val="31"/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2609D8">
        <w:rPr>
          <w:rFonts w:ascii="Times New Roman" w:hAnsi="Times New Roman" w:cs="Times New Roman"/>
          <w:sz w:val="28"/>
          <w:szCs w:val="28"/>
        </w:rPr>
        <w:t xml:space="preserve"> Туймазинский район </w:t>
      </w:r>
      <w:r w:rsidRPr="002609D8">
        <w:rPr>
          <w:rFonts w:ascii="Times New Roman" w:hAnsi="Times New Roman" w:cs="Times New Roman"/>
          <w:bCs/>
          <w:sz w:val="28"/>
          <w:szCs w:val="28"/>
        </w:rPr>
        <w:t>Республики Башкортостан</w:t>
      </w:r>
    </w:p>
    <w:p w:rsidR="00D66A7E" w:rsidRPr="008D7F99" w:rsidRDefault="00D66A7E" w:rsidP="00D66A7E">
      <w:pPr>
        <w:pStyle w:val="31"/>
        <w:spacing w:after="0" w:line="240" w:lineRule="auto"/>
        <w:jc w:val="center"/>
        <w:rPr>
          <w:b/>
          <w:color w:val="FF0000"/>
          <w:szCs w:val="28"/>
        </w:rPr>
      </w:pPr>
    </w:p>
    <w:p w:rsidR="00D66A7E" w:rsidRPr="002609D8" w:rsidRDefault="00D66A7E" w:rsidP="00D66A7E">
      <w:pPr>
        <w:pStyle w:val="3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09D8">
        <w:rPr>
          <w:rFonts w:ascii="Times New Roman" w:hAnsi="Times New Roman" w:cs="Times New Roman"/>
          <w:sz w:val="28"/>
          <w:szCs w:val="28"/>
        </w:rPr>
        <w:t>Решение №</w:t>
      </w:r>
      <w:r>
        <w:rPr>
          <w:rFonts w:ascii="Times New Roman" w:hAnsi="Times New Roman" w:cs="Times New Roman"/>
          <w:sz w:val="28"/>
          <w:szCs w:val="28"/>
        </w:rPr>
        <w:t>260</w:t>
      </w:r>
      <w:r w:rsidRPr="002609D8">
        <w:rPr>
          <w:rFonts w:ascii="Times New Roman" w:hAnsi="Times New Roman" w:cs="Times New Roman"/>
          <w:sz w:val="28"/>
          <w:szCs w:val="28"/>
        </w:rPr>
        <w:t xml:space="preserve"> от «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2609D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июля</w:t>
      </w:r>
      <w:r w:rsidRPr="002609D8">
        <w:rPr>
          <w:rFonts w:ascii="Times New Roman" w:hAnsi="Times New Roman" w:cs="Times New Roman"/>
          <w:sz w:val="28"/>
          <w:szCs w:val="28"/>
        </w:rPr>
        <w:t xml:space="preserve"> 2013 г.</w:t>
      </w:r>
    </w:p>
    <w:p w:rsidR="00D66A7E" w:rsidRPr="008D7F99" w:rsidRDefault="00D66A7E" w:rsidP="00D66A7E">
      <w:pPr>
        <w:pStyle w:val="31"/>
        <w:jc w:val="center"/>
      </w:pPr>
      <w:r>
        <w:rPr>
          <w:b/>
          <w:color w:val="FF0000"/>
        </w:rPr>
        <w:t xml:space="preserve">  </w:t>
      </w:r>
    </w:p>
    <w:p w:rsidR="00D66A7E" w:rsidRPr="002609D8" w:rsidRDefault="00D66A7E" w:rsidP="00D66A7E">
      <w:pPr>
        <w:pStyle w:val="31"/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609D8">
        <w:rPr>
          <w:rFonts w:ascii="Times New Roman" w:hAnsi="Times New Roman" w:cs="Times New Roman"/>
          <w:bCs/>
          <w:sz w:val="28"/>
          <w:szCs w:val="28"/>
        </w:rPr>
        <w:t xml:space="preserve">О повестке дня двадцать </w:t>
      </w:r>
      <w:r>
        <w:rPr>
          <w:rFonts w:ascii="Times New Roman" w:hAnsi="Times New Roman" w:cs="Times New Roman"/>
          <w:bCs/>
          <w:sz w:val="28"/>
          <w:szCs w:val="28"/>
        </w:rPr>
        <w:t>втор</w:t>
      </w:r>
      <w:r w:rsidRPr="002609D8">
        <w:rPr>
          <w:rFonts w:ascii="Times New Roman" w:hAnsi="Times New Roman" w:cs="Times New Roman"/>
          <w:bCs/>
          <w:sz w:val="28"/>
          <w:szCs w:val="28"/>
        </w:rPr>
        <w:t xml:space="preserve">ого  заседания Совета городского поселения город Туймазы  </w:t>
      </w:r>
      <w:r w:rsidRPr="002609D8">
        <w:rPr>
          <w:rFonts w:ascii="Times New Roman" w:hAnsi="Times New Roman" w:cs="Times New Roman"/>
          <w:sz w:val="28"/>
          <w:szCs w:val="28"/>
        </w:rPr>
        <w:t xml:space="preserve">муниципального района Туймазинский район </w:t>
      </w:r>
      <w:r w:rsidRPr="002609D8">
        <w:rPr>
          <w:rFonts w:ascii="Times New Roman" w:hAnsi="Times New Roman" w:cs="Times New Roman"/>
          <w:bCs/>
          <w:sz w:val="28"/>
          <w:szCs w:val="28"/>
        </w:rPr>
        <w:t>Республики Башкортостан третьего созыва</w:t>
      </w:r>
    </w:p>
    <w:p w:rsidR="00D66A7E" w:rsidRPr="002609D8" w:rsidRDefault="00D66A7E" w:rsidP="00D66A7E">
      <w:pPr>
        <w:pStyle w:val="a3"/>
        <w:spacing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609D8">
        <w:rPr>
          <w:rFonts w:ascii="Times New Roman" w:hAnsi="Times New Roman" w:cs="Times New Roman"/>
          <w:bCs/>
          <w:sz w:val="28"/>
          <w:szCs w:val="28"/>
        </w:rPr>
        <w:t xml:space="preserve">В соответствии с Федеральным законом «Об общих принципах организации местного самоуправления в Российской Федерации» Совет городского поселения город Туймазы  </w:t>
      </w:r>
      <w:r w:rsidRPr="002609D8">
        <w:rPr>
          <w:rFonts w:ascii="Times New Roman" w:hAnsi="Times New Roman" w:cs="Times New Roman"/>
          <w:sz w:val="28"/>
          <w:szCs w:val="28"/>
        </w:rPr>
        <w:t xml:space="preserve">муниципального района Туймазинский район </w:t>
      </w:r>
      <w:r w:rsidRPr="002609D8">
        <w:rPr>
          <w:rFonts w:ascii="Times New Roman" w:hAnsi="Times New Roman" w:cs="Times New Roman"/>
          <w:bCs/>
          <w:sz w:val="28"/>
          <w:szCs w:val="28"/>
        </w:rPr>
        <w:t xml:space="preserve">Республики Башкортостан </w:t>
      </w:r>
    </w:p>
    <w:p w:rsidR="00D66A7E" w:rsidRPr="002609D8" w:rsidRDefault="00D66A7E" w:rsidP="00D66A7E">
      <w:pPr>
        <w:pStyle w:val="a3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09D8">
        <w:rPr>
          <w:rFonts w:ascii="Times New Roman" w:hAnsi="Times New Roman" w:cs="Times New Roman"/>
          <w:sz w:val="28"/>
          <w:szCs w:val="28"/>
        </w:rPr>
        <w:t>РЕШИЛ:</w:t>
      </w:r>
    </w:p>
    <w:p w:rsidR="00D66A7E" w:rsidRPr="00834128" w:rsidRDefault="00D66A7E" w:rsidP="00D66A7E">
      <w:pPr>
        <w:pStyle w:val="a3"/>
        <w:spacing w:line="240" w:lineRule="auto"/>
        <w:jc w:val="both"/>
        <w:rPr>
          <w:bCs/>
          <w:sz w:val="24"/>
          <w:szCs w:val="24"/>
        </w:rPr>
      </w:pPr>
      <w:r w:rsidRPr="002609D8">
        <w:rPr>
          <w:rFonts w:ascii="Times New Roman" w:hAnsi="Times New Roman" w:cs="Times New Roman"/>
          <w:bCs/>
          <w:sz w:val="28"/>
          <w:szCs w:val="28"/>
        </w:rPr>
        <w:t xml:space="preserve">включить в повестку дня двадцать </w:t>
      </w:r>
      <w:r>
        <w:rPr>
          <w:rFonts w:ascii="Times New Roman" w:hAnsi="Times New Roman" w:cs="Times New Roman"/>
          <w:bCs/>
          <w:sz w:val="28"/>
          <w:szCs w:val="28"/>
        </w:rPr>
        <w:t>втор</w:t>
      </w:r>
      <w:r w:rsidRPr="002609D8">
        <w:rPr>
          <w:rFonts w:ascii="Times New Roman" w:hAnsi="Times New Roman" w:cs="Times New Roman"/>
          <w:bCs/>
          <w:sz w:val="28"/>
          <w:szCs w:val="28"/>
        </w:rPr>
        <w:t xml:space="preserve">ого  заседания Совета городского поселения город Туймазы  </w:t>
      </w:r>
      <w:r w:rsidRPr="002609D8">
        <w:rPr>
          <w:rFonts w:ascii="Times New Roman" w:hAnsi="Times New Roman" w:cs="Times New Roman"/>
          <w:sz w:val="28"/>
          <w:szCs w:val="28"/>
        </w:rPr>
        <w:t xml:space="preserve">муниципального района Туймазинский район </w:t>
      </w:r>
      <w:r w:rsidRPr="002609D8">
        <w:rPr>
          <w:rFonts w:ascii="Times New Roman" w:hAnsi="Times New Roman" w:cs="Times New Roman"/>
          <w:bCs/>
          <w:sz w:val="28"/>
          <w:szCs w:val="28"/>
        </w:rPr>
        <w:t>Республики Башкортостан  третьего  созыва  вопросы</w:t>
      </w:r>
      <w:r w:rsidRPr="00834128">
        <w:rPr>
          <w:bCs/>
          <w:sz w:val="24"/>
          <w:szCs w:val="24"/>
        </w:rPr>
        <w:t>:</w:t>
      </w:r>
    </w:p>
    <w:p w:rsidR="00D66A7E" w:rsidRPr="0042663D" w:rsidRDefault="00D66A7E" w:rsidP="00D66A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663D">
        <w:rPr>
          <w:rFonts w:ascii="Times New Roman" w:hAnsi="Times New Roman" w:cs="Times New Roman"/>
          <w:sz w:val="28"/>
          <w:szCs w:val="28"/>
        </w:rPr>
        <w:t>1) О мерах по ограничению роста совокупной платы за коммунальные услуги</w:t>
      </w:r>
    </w:p>
    <w:p w:rsidR="00D66A7E" w:rsidRPr="0042663D" w:rsidRDefault="00D66A7E" w:rsidP="00D66A7E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2663D">
        <w:rPr>
          <w:rFonts w:ascii="Times New Roman" w:hAnsi="Times New Roman" w:cs="Times New Roman"/>
          <w:sz w:val="28"/>
          <w:szCs w:val="28"/>
        </w:rPr>
        <w:t xml:space="preserve">2) О внесении дополнений в решение Совета городского поселения город Туймазы муниципального района Туймазинский район Республики Башкортостан «Об утверждении прогнозного плана приватизации муниципального имущества городского поселения город Туймазы муниципального района Туймазинский район Республики Башкортостан на </w:t>
      </w:r>
      <w:smartTag w:uri="urn:schemas-microsoft-com:office:smarttags" w:element="metricconverter">
        <w:smartTagPr>
          <w:attr w:name="ProductID" w:val="2013 г"/>
        </w:smartTagPr>
        <w:r w:rsidRPr="0042663D">
          <w:rPr>
            <w:rFonts w:ascii="Times New Roman" w:hAnsi="Times New Roman" w:cs="Times New Roman"/>
            <w:sz w:val="28"/>
            <w:szCs w:val="28"/>
          </w:rPr>
          <w:t>2013 г</w:t>
        </w:r>
      </w:smartTag>
      <w:r w:rsidRPr="0042663D">
        <w:rPr>
          <w:rFonts w:ascii="Times New Roman" w:hAnsi="Times New Roman" w:cs="Times New Roman"/>
          <w:sz w:val="28"/>
          <w:szCs w:val="28"/>
        </w:rPr>
        <w:t>.»  от 26 марта 2013 года № 202.</w:t>
      </w:r>
    </w:p>
    <w:p w:rsidR="00D66A7E" w:rsidRPr="0042663D" w:rsidRDefault="00D66A7E" w:rsidP="00D66A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663D">
        <w:rPr>
          <w:rFonts w:ascii="Times New Roman" w:hAnsi="Times New Roman" w:cs="Times New Roman"/>
          <w:sz w:val="28"/>
          <w:szCs w:val="28"/>
        </w:rPr>
        <w:t>3) Об определении границ прилегающих к некоторым организациям и объектам территорий, на которых не допускается розничная продажа алкогольной продукции на территории городского поселения город Туймазы муниципального района Туймазинский район Республики Башкортостан.</w:t>
      </w:r>
    </w:p>
    <w:p w:rsidR="00D66A7E" w:rsidRDefault="00D66A7E" w:rsidP="00D66A7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42663D">
        <w:rPr>
          <w:rFonts w:ascii="Times New Roman" w:hAnsi="Times New Roman" w:cs="Times New Roman"/>
          <w:bCs/>
          <w:sz w:val="28"/>
          <w:szCs w:val="28"/>
        </w:rPr>
        <w:t>4) О внесении изменений и дополнений  в решение  Совета городского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поселения город Туймазы муниципального района Туймазинский район Республики Башкортостан  № 22 от 19.03.2012 г. «Об утверждении </w:t>
      </w:r>
      <w:hyperlink r:id="rId4" w:history="1">
        <w:proofErr w:type="gramStart"/>
        <w:r w:rsidRPr="00366619">
          <w:rPr>
            <w:rStyle w:val="a7"/>
            <w:rFonts w:ascii="Times New Roman" w:hAnsi="Times New Roman"/>
            <w:color w:val="auto"/>
            <w:sz w:val="28"/>
            <w:szCs w:val="28"/>
            <w:u w:val="none"/>
          </w:rPr>
          <w:t>Положени</w:t>
        </w:r>
      </w:hyperlink>
      <w:r>
        <w:rPr>
          <w:rFonts w:ascii="Times New Roman" w:hAnsi="Times New Roman" w:cs="Times New Roman"/>
          <w:bCs/>
          <w:sz w:val="28"/>
          <w:szCs w:val="28"/>
        </w:rPr>
        <w:t>я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о порядке   проведения  конкурса  на  замещение    должности    главы Администрации городского поселения город Туймазы  муниципального района Туймазинский  район  Республики   Башкортостан».</w:t>
      </w:r>
    </w:p>
    <w:p w:rsidR="00D66A7E" w:rsidRPr="00FD05A6" w:rsidRDefault="00D66A7E" w:rsidP="00D66A7E">
      <w:pPr>
        <w:pStyle w:val="31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5) </w:t>
      </w:r>
      <w:r w:rsidRPr="00FD05A6">
        <w:rPr>
          <w:rFonts w:ascii="Times New Roman" w:hAnsi="Times New Roman" w:cs="Times New Roman"/>
          <w:bCs/>
          <w:sz w:val="28"/>
          <w:szCs w:val="28"/>
        </w:rPr>
        <w:t>О проведении конкурса на замещение должности главы Администрации городского поселения город Туймазы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D05A6">
        <w:rPr>
          <w:rFonts w:ascii="Times New Roman" w:hAnsi="Times New Roman" w:cs="Times New Roman"/>
          <w:bCs/>
          <w:sz w:val="28"/>
          <w:szCs w:val="28"/>
        </w:rPr>
        <w:t>муниципального района Туймазинский  район Республики Башкортостан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D66A7E" w:rsidRDefault="00D66A7E" w:rsidP="00D66A7E">
      <w:pPr>
        <w:pStyle w:val="2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366619">
        <w:rPr>
          <w:rFonts w:ascii="Times New Roman" w:hAnsi="Times New Roman" w:cs="Times New Roman"/>
          <w:sz w:val="28"/>
          <w:szCs w:val="28"/>
        </w:rPr>
        <w:t>)</w:t>
      </w:r>
      <w:r w:rsidRPr="0036661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 членах конкурсной комиссии по проведению конкурса на замещение должности  Главы Администрации городского поселения город Туймазы муниципального района Туймазинский район Республики Башкортостан.</w:t>
      </w:r>
    </w:p>
    <w:p w:rsidR="00D66A7E" w:rsidRPr="00DE7FDB" w:rsidRDefault="00D66A7E" w:rsidP="00D66A7E">
      <w:pPr>
        <w:spacing w:after="0"/>
        <w:jc w:val="both"/>
        <w:rPr>
          <w:b/>
          <w:sz w:val="28"/>
          <w:szCs w:val="28"/>
        </w:rPr>
      </w:pPr>
    </w:p>
    <w:p w:rsidR="00D66A7E" w:rsidRDefault="00D66A7E" w:rsidP="00D66A7E">
      <w:pPr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Председатель Совета городского поселения</w:t>
      </w:r>
    </w:p>
    <w:p w:rsidR="00D66A7E" w:rsidRDefault="00D66A7E" w:rsidP="00D66A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 Туймазы муниципального района </w:t>
      </w:r>
    </w:p>
    <w:p w:rsidR="00D66A7E" w:rsidRDefault="00D66A7E" w:rsidP="00D66A7E">
      <w:pPr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 xml:space="preserve">Туймазинский район Республики Башкортостан                     Ф.Ш.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</w:p>
    <w:p w:rsidR="00863593" w:rsidRPr="00D66A7E" w:rsidRDefault="00D66A7E" w:rsidP="00D66A7E">
      <w:r w:rsidRPr="00D66A7E">
        <w:rPr>
          <w:rFonts w:ascii="Times New Roman" w:hAnsi="Times New Roman" w:cs="Times New Roman"/>
        </w:rPr>
        <w:t>Г. Туймазы. 31 июля 2013 г. № 260</w:t>
      </w:r>
    </w:p>
    <w:sectPr w:rsidR="00863593" w:rsidRPr="00D66A7E" w:rsidSect="00FD05A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66619"/>
    <w:rsid w:val="00220224"/>
    <w:rsid w:val="002E4C6D"/>
    <w:rsid w:val="00366619"/>
    <w:rsid w:val="003C1784"/>
    <w:rsid w:val="00412335"/>
    <w:rsid w:val="0042663D"/>
    <w:rsid w:val="00441404"/>
    <w:rsid w:val="004552A4"/>
    <w:rsid w:val="004B019E"/>
    <w:rsid w:val="00863593"/>
    <w:rsid w:val="009A2FF8"/>
    <w:rsid w:val="00B35D1A"/>
    <w:rsid w:val="00BA0B5B"/>
    <w:rsid w:val="00C533DA"/>
    <w:rsid w:val="00D43634"/>
    <w:rsid w:val="00D66A7E"/>
    <w:rsid w:val="00FD0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3DA"/>
  </w:style>
  <w:style w:type="paragraph" w:styleId="3">
    <w:name w:val="heading 3"/>
    <w:basedOn w:val="a"/>
    <w:next w:val="a"/>
    <w:link w:val="30"/>
    <w:unhideWhenUsed/>
    <w:qFormat/>
    <w:rsid w:val="00366619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66619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Body Text"/>
    <w:basedOn w:val="a"/>
    <w:link w:val="a4"/>
    <w:uiPriority w:val="99"/>
    <w:semiHidden/>
    <w:unhideWhenUsed/>
    <w:rsid w:val="00366619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366619"/>
  </w:style>
  <w:style w:type="paragraph" w:styleId="a5">
    <w:name w:val="Body Text Indent"/>
    <w:basedOn w:val="a"/>
    <w:link w:val="a6"/>
    <w:uiPriority w:val="99"/>
    <w:unhideWhenUsed/>
    <w:rsid w:val="00366619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366619"/>
  </w:style>
  <w:style w:type="paragraph" w:customStyle="1" w:styleId="Style10">
    <w:name w:val="Style10"/>
    <w:basedOn w:val="a"/>
    <w:rsid w:val="00366619"/>
    <w:pPr>
      <w:widowControl w:val="0"/>
      <w:autoSpaceDE w:val="0"/>
      <w:autoSpaceDN w:val="0"/>
      <w:adjustRightInd w:val="0"/>
      <w:spacing w:after="0" w:line="554" w:lineRule="exact"/>
      <w:ind w:hanging="203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0">
    <w:name w:val="Font Style20"/>
    <w:rsid w:val="00366619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21">
    <w:name w:val="Font Style21"/>
    <w:rsid w:val="00366619"/>
    <w:rPr>
      <w:rFonts w:ascii="Times New Roman" w:hAnsi="Times New Roman" w:cs="Times New Roman" w:hint="default"/>
      <w:sz w:val="28"/>
      <w:szCs w:val="28"/>
    </w:rPr>
  </w:style>
  <w:style w:type="paragraph" w:styleId="31">
    <w:name w:val="Body Text Indent 3"/>
    <w:basedOn w:val="a"/>
    <w:link w:val="32"/>
    <w:uiPriority w:val="99"/>
    <w:semiHidden/>
    <w:unhideWhenUsed/>
    <w:rsid w:val="0036661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66619"/>
    <w:rPr>
      <w:sz w:val="16"/>
      <w:szCs w:val="16"/>
    </w:rPr>
  </w:style>
  <w:style w:type="character" w:styleId="a7">
    <w:name w:val="Hyperlink"/>
    <w:basedOn w:val="a0"/>
    <w:semiHidden/>
    <w:unhideWhenUsed/>
    <w:rsid w:val="00366619"/>
    <w:rPr>
      <w:color w:val="0000FF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36661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3666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24C8E6DB66470D84A90AB35044731FC31660D04CF869D4A73EE5B0DD09ABFADC809DB11568ED2C08F1D76SEk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13</cp:revision>
  <cp:lastPrinted>2013-08-02T08:29:00Z</cp:lastPrinted>
  <dcterms:created xsi:type="dcterms:W3CDTF">2013-07-30T13:40:00Z</dcterms:created>
  <dcterms:modified xsi:type="dcterms:W3CDTF">2013-08-02T08:29:00Z</dcterms:modified>
</cp:coreProperties>
</file>